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A1" w:rsidRDefault="001F66A1" w:rsidP="00F00A7A">
      <w:pPr>
        <w:jc w:val="center"/>
        <w:rPr>
          <w:b/>
        </w:rPr>
      </w:pPr>
      <w:r>
        <w:rPr>
          <w:noProof/>
        </w:rPr>
        <w:drawing>
          <wp:inline distT="0" distB="0" distL="0" distR="0" wp14:anchorId="2A9DAE55" wp14:editId="6C1638E6">
            <wp:extent cx="657225" cy="762000"/>
            <wp:effectExtent l="0" t="0" r="9525" b="0"/>
            <wp:docPr id="1" name="Рисунок 1" descr="Описание: Слюдянский р-н (герб вч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Слюдянский р-н (герб вч)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66A1" w:rsidRDefault="001F66A1" w:rsidP="00F00A7A">
      <w:pPr>
        <w:jc w:val="center"/>
        <w:rPr>
          <w:b/>
        </w:rPr>
      </w:pPr>
    </w:p>
    <w:p w:rsidR="007C4087" w:rsidRPr="00F75190" w:rsidRDefault="00934B9F" w:rsidP="00F00A7A">
      <w:pPr>
        <w:jc w:val="center"/>
        <w:rPr>
          <w:b/>
        </w:rPr>
      </w:pPr>
      <w:r w:rsidRPr="00F75190">
        <w:rPr>
          <w:b/>
        </w:rPr>
        <w:t>АДМИНИСТРАЦИЯ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 xml:space="preserve"> СЛЮДЯНСКОГО МУНИЦИПАЛЬНОГО 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>РАЙОНА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</w:pPr>
      <w:r w:rsidRPr="00F75190">
        <w:t xml:space="preserve">                                                            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  <w:rPr>
          <w:b/>
        </w:rPr>
      </w:pPr>
      <w:r w:rsidRPr="00F75190">
        <w:rPr>
          <w:b/>
        </w:rPr>
        <w:t>П О С Т А Н О В Л Е Н И Е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</w:pPr>
      <w:r w:rsidRPr="00F75190">
        <w:t xml:space="preserve">г. </w:t>
      </w:r>
      <w:proofErr w:type="spellStart"/>
      <w:r w:rsidRPr="00F75190">
        <w:t>Слюдянка</w:t>
      </w:r>
      <w:proofErr w:type="spellEnd"/>
    </w:p>
    <w:p w:rsidR="00934B9F" w:rsidRPr="00F75190" w:rsidRDefault="00934B9F" w:rsidP="00934B9F"/>
    <w:p w:rsidR="00F00A7A" w:rsidRDefault="00934B9F" w:rsidP="00934B9F">
      <w:r w:rsidRPr="00F75190">
        <w:t xml:space="preserve">От </w:t>
      </w:r>
      <w:r w:rsidR="00A550D2" w:rsidRPr="00F75190">
        <w:t xml:space="preserve">« </w:t>
      </w:r>
      <w:r w:rsidR="00947F9A">
        <w:t>31</w:t>
      </w:r>
      <w:r w:rsidR="000C3C8C">
        <w:t xml:space="preserve"> </w:t>
      </w:r>
      <w:r w:rsidR="00CF1EB1">
        <w:t xml:space="preserve"> </w:t>
      </w:r>
      <w:r w:rsidR="0066226F" w:rsidRPr="00F75190">
        <w:t xml:space="preserve">» </w:t>
      </w:r>
      <w:r w:rsidR="007D2CAD">
        <w:t xml:space="preserve"> </w:t>
      </w:r>
      <w:r w:rsidR="00947F9A">
        <w:t xml:space="preserve">июля  </w:t>
      </w:r>
      <w:bookmarkStart w:id="0" w:name="_GoBack"/>
      <w:bookmarkEnd w:id="0"/>
      <w:r w:rsidRPr="00F75190">
        <w:t>20</w:t>
      </w:r>
      <w:r w:rsidR="00F00A7A">
        <w:t>26</w:t>
      </w:r>
      <w:r w:rsidRPr="00F75190">
        <w:t xml:space="preserve"> года № </w:t>
      </w:r>
      <w:r w:rsidR="00947F9A">
        <w:t xml:space="preserve">489 </w:t>
      </w:r>
    </w:p>
    <w:p w:rsidR="00CF1EB1" w:rsidRPr="00F75190" w:rsidRDefault="00CF1EB1" w:rsidP="00934B9F">
      <w:pPr>
        <w:rPr>
          <w:b/>
        </w:rPr>
      </w:pPr>
    </w:p>
    <w:p w:rsidR="00684894" w:rsidRPr="00F75190" w:rsidRDefault="00684894" w:rsidP="00684894">
      <w:pPr>
        <w:ind w:right="2551"/>
        <w:rPr>
          <w:b/>
        </w:rPr>
      </w:pPr>
      <w:r w:rsidRPr="00F75190">
        <w:rPr>
          <w:b/>
        </w:rPr>
        <w:t xml:space="preserve">О внесении изменений в </w:t>
      </w:r>
      <w:proofErr w:type="gramStart"/>
      <w:r w:rsidRPr="00F75190">
        <w:rPr>
          <w:b/>
        </w:rPr>
        <w:t>муниципальную</w:t>
      </w:r>
      <w:proofErr w:type="gramEnd"/>
      <w:r w:rsidRPr="00F75190">
        <w:rPr>
          <w:b/>
        </w:rPr>
        <w:t xml:space="preserve"> </w:t>
      </w:r>
    </w:p>
    <w:p w:rsidR="00684894" w:rsidRPr="00F75190" w:rsidRDefault="00684894" w:rsidP="00684894">
      <w:pPr>
        <w:ind w:right="2551"/>
        <w:rPr>
          <w:rFonts w:eastAsia="Calibri"/>
          <w:b/>
          <w:color w:val="000000"/>
        </w:rPr>
      </w:pPr>
      <w:r w:rsidRPr="00F75190">
        <w:rPr>
          <w:b/>
        </w:rPr>
        <w:t>программу «</w:t>
      </w:r>
      <w:r w:rsidRPr="00F75190">
        <w:rPr>
          <w:rFonts w:eastAsia="Calibri"/>
          <w:b/>
          <w:color w:val="000000"/>
        </w:rPr>
        <w:t>Комфортная и безопасная среда</w:t>
      </w:r>
      <w:r w:rsidR="00CD5A43" w:rsidRPr="00F75190">
        <w:rPr>
          <w:rFonts w:eastAsia="Calibri"/>
          <w:b/>
          <w:color w:val="000000"/>
        </w:rPr>
        <w:t xml:space="preserve"> </w:t>
      </w:r>
      <w:r w:rsidRPr="00F75190">
        <w:rPr>
          <w:rFonts w:eastAsia="Calibri"/>
          <w:b/>
          <w:color w:val="000000"/>
        </w:rPr>
        <w:t xml:space="preserve">для жизни и экологическое благополучие </w:t>
      </w:r>
    </w:p>
    <w:p w:rsidR="00684894" w:rsidRPr="00F75190" w:rsidRDefault="00684894" w:rsidP="00684894">
      <w:pPr>
        <w:ind w:right="2551"/>
        <w:rPr>
          <w:b/>
          <w:color w:val="000000"/>
        </w:rPr>
      </w:pPr>
      <w:proofErr w:type="spellStart"/>
      <w:r w:rsidRPr="00F75190">
        <w:rPr>
          <w:b/>
          <w:color w:val="000000"/>
        </w:rPr>
        <w:t>Слюдянского</w:t>
      </w:r>
      <w:proofErr w:type="spellEnd"/>
      <w:r w:rsidRPr="00F75190">
        <w:rPr>
          <w:b/>
          <w:color w:val="000000"/>
        </w:rPr>
        <w:t xml:space="preserve"> муниципального района», 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gramStart"/>
      <w:r w:rsidRPr="00F75190">
        <w:rPr>
          <w:rFonts w:eastAsiaTheme="minorHAnsi"/>
          <w:b/>
        </w:rPr>
        <w:t>утвержденную</w:t>
      </w:r>
      <w:proofErr w:type="gramEnd"/>
      <w:r w:rsidRPr="00F75190">
        <w:rPr>
          <w:rFonts w:eastAsiaTheme="minorHAnsi"/>
          <w:b/>
        </w:rPr>
        <w:t xml:space="preserve"> постановлением администрации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spellStart"/>
      <w:r w:rsidRPr="00F75190">
        <w:rPr>
          <w:rFonts w:eastAsiaTheme="minorHAnsi"/>
          <w:b/>
        </w:rPr>
        <w:t>Слюдянского</w:t>
      </w:r>
      <w:proofErr w:type="spellEnd"/>
      <w:r w:rsidRPr="00F75190">
        <w:rPr>
          <w:rFonts w:eastAsiaTheme="minorHAnsi"/>
          <w:b/>
        </w:rPr>
        <w:t xml:space="preserve"> муниципального района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r w:rsidRPr="00F75190">
        <w:rPr>
          <w:rFonts w:eastAsiaTheme="minorHAnsi"/>
          <w:b/>
        </w:rPr>
        <w:t>от 18.12.2024г. № 904</w:t>
      </w:r>
      <w:r w:rsidR="000F49FB">
        <w:rPr>
          <w:rFonts w:eastAsiaTheme="minorHAnsi"/>
          <w:b/>
        </w:rPr>
        <w:t xml:space="preserve"> (в ред. № 669 от 14.10</w:t>
      </w:r>
      <w:r w:rsidR="006958EB">
        <w:rPr>
          <w:rFonts w:eastAsiaTheme="minorHAnsi"/>
          <w:b/>
        </w:rPr>
        <w:t>.2025г)</w:t>
      </w:r>
    </w:p>
    <w:p w:rsidR="00934B9F" w:rsidRPr="00F75190" w:rsidRDefault="00934B9F" w:rsidP="00934B9F"/>
    <w:p w:rsidR="001A141B" w:rsidRPr="00F75190" w:rsidRDefault="001A141B" w:rsidP="00684894">
      <w:pPr>
        <w:ind w:firstLine="708"/>
        <w:jc w:val="both"/>
      </w:pPr>
      <w:proofErr w:type="gramStart"/>
      <w:r w:rsidRPr="00F75190">
        <w:t>В соответствии со статьей 179 Бюджетного кодекса Российской Федераци</w:t>
      </w:r>
      <w:r w:rsidR="00A550D2" w:rsidRPr="00F75190">
        <w:t xml:space="preserve">и, Федеральным законом от 06 октября </w:t>
      </w:r>
      <w:r w:rsidRPr="00F75190">
        <w:t>2003</w:t>
      </w:r>
      <w:r w:rsidR="00A550D2" w:rsidRPr="00F75190">
        <w:t xml:space="preserve"> года</w:t>
      </w:r>
      <w:r w:rsidRPr="00F75190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  <w:r w:rsidR="00A550D2" w:rsidRPr="00F75190">
        <w:t xml:space="preserve"> от 24 сентября </w:t>
      </w:r>
      <w:r w:rsidRPr="00F75190">
        <w:t>2024</w:t>
      </w:r>
      <w:r w:rsidR="00A550D2" w:rsidRPr="00F75190">
        <w:t xml:space="preserve"> года</w:t>
      </w:r>
      <w:r w:rsidRPr="00F75190">
        <w:t xml:space="preserve"> № 597 «Об утверждении Порядка принятия решений о разработке муниципальных программ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района, их формирования и реализации», </w:t>
      </w:r>
      <w:r w:rsidR="00A550D2" w:rsidRPr="00F75190">
        <w:t xml:space="preserve">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31</w:t>
      </w:r>
      <w:proofErr w:type="gramEnd"/>
      <w:r w:rsidR="00A550D2" w:rsidRPr="00F75190">
        <w:t xml:space="preserve"> </w:t>
      </w:r>
      <w:proofErr w:type="gramStart"/>
      <w:r w:rsidR="00A550D2" w:rsidRPr="00F75190">
        <w:t xml:space="preserve">октября 2025 года № 718 «О внесении изменений в Перечень муниципальных программ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района, утвержденный  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03 сентября 2024 года № 522 (в ред. постановления № 45 от 27 января 2025 года), </w:t>
      </w:r>
      <w:r w:rsidRPr="00F75190">
        <w:t xml:space="preserve">в целях реализации Стратегии социально-экономического развития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</w:t>
      </w:r>
      <w:r w:rsidR="005B5876" w:rsidRPr="00F75190">
        <w:t>йона на период до 2036</w:t>
      </w:r>
      <w:r w:rsidRPr="00F75190">
        <w:t xml:space="preserve"> года, </w:t>
      </w:r>
      <w:r w:rsidR="00A550D2" w:rsidRPr="00F75190">
        <w:t xml:space="preserve">руководствуясь </w:t>
      </w:r>
      <w:r w:rsidRPr="00F75190">
        <w:t xml:space="preserve">статьями 24, 38, 47, 58 Устава муниципального образования </w:t>
      </w:r>
      <w:proofErr w:type="spellStart"/>
      <w:r w:rsidRPr="00F75190">
        <w:t>Слюдянский</w:t>
      </w:r>
      <w:proofErr w:type="spellEnd"/>
      <w:r w:rsidRPr="00F75190">
        <w:t xml:space="preserve"> район</w:t>
      </w:r>
      <w:proofErr w:type="gramEnd"/>
      <w:r w:rsidRPr="00F75190">
        <w:t xml:space="preserve"> (новая редакция), зарегистрированного постановлением Губерна</w:t>
      </w:r>
      <w:r w:rsidR="00A550D2" w:rsidRPr="00F75190">
        <w:t>тора Иркутской области от 30 июня 2005 года</w:t>
      </w:r>
      <w:r w:rsidRPr="00F75190">
        <w:t xml:space="preserve"> № 303-п, администрация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</w:p>
    <w:p w:rsidR="00934B9F" w:rsidRPr="00F75190" w:rsidRDefault="00934B9F" w:rsidP="00934B9F">
      <w:pPr>
        <w:spacing w:before="240" w:after="240"/>
        <w:jc w:val="center"/>
        <w:rPr>
          <w:b/>
        </w:rPr>
      </w:pPr>
      <w:r w:rsidRPr="00F75190">
        <w:rPr>
          <w:b/>
        </w:rPr>
        <w:t>ПОСТАНОВЛЯЕТ:</w:t>
      </w:r>
    </w:p>
    <w:p w:rsidR="000F49FB" w:rsidRDefault="003E448E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F75190">
        <w:rPr>
          <w:szCs w:val="24"/>
        </w:rPr>
        <w:t xml:space="preserve">Внести изменения в муниципальную программу «Комфортная и безопасная среда для жизни и экологическое благополучие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района», утвержденную постановлением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от 18.12.2024г. № </w:t>
      </w:r>
      <w:r w:rsidR="006958EB">
        <w:rPr>
          <w:szCs w:val="24"/>
        </w:rPr>
        <w:t>904</w:t>
      </w:r>
      <w:r w:rsidR="000F49FB">
        <w:rPr>
          <w:szCs w:val="24"/>
        </w:rPr>
        <w:t xml:space="preserve"> (в ред. № 669 от 14.10</w:t>
      </w:r>
      <w:r w:rsidR="006E3D4F">
        <w:rPr>
          <w:szCs w:val="24"/>
        </w:rPr>
        <w:t>.2025г)</w:t>
      </w:r>
      <w:r w:rsidR="003400F2">
        <w:rPr>
          <w:szCs w:val="24"/>
        </w:rPr>
        <w:t>, изложив таблицу 1, таблицу</w:t>
      </w:r>
      <w:r w:rsidR="006958EB">
        <w:rPr>
          <w:szCs w:val="24"/>
        </w:rPr>
        <w:t xml:space="preserve"> 4 в новой редакции</w:t>
      </w:r>
      <w:r w:rsidRPr="00F75190">
        <w:rPr>
          <w:szCs w:val="24"/>
        </w:rPr>
        <w:t xml:space="preserve"> (прилагается).</w:t>
      </w:r>
    </w:p>
    <w:p w:rsidR="000F49FB" w:rsidRPr="000F49FB" w:rsidRDefault="000F49FB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0F49FB">
        <w:t xml:space="preserve">Признать утратившим силу постановление администрации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</w:t>
      </w:r>
      <w:r w:rsidR="000C3C8C">
        <w:t>района от 1</w:t>
      </w:r>
      <w:r w:rsidR="000C3C8C" w:rsidRPr="000C3C8C">
        <w:t xml:space="preserve">6 </w:t>
      </w:r>
      <w:r w:rsidR="000C3C8C">
        <w:t>апреля 2026г. № 278</w:t>
      </w:r>
      <w:r w:rsidRPr="000F49FB">
        <w:t xml:space="preserve"> «О внесении изменений в муниципальную программу «Комфортная и безопасная среда для жизни и экологическое благополучие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района», утвержденную постановлением администрации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района от 18.12.2024г. № 904</w:t>
      </w:r>
      <w:r>
        <w:t xml:space="preserve"> </w:t>
      </w:r>
      <w:r w:rsidRPr="000F49FB">
        <w:rPr>
          <w:rFonts w:eastAsiaTheme="minorHAnsi"/>
          <w:b/>
        </w:rPr>
        <w:t>(</w:t>
      </w:r>
      <w:r w:rsidRPr="000F49FB">
        <w:rPr>
          <w:rFonts w:eastAsiaTheme="minorHAnsi"/>
        </w:rPr>
        <w:t>в ред. № 669 от 14.10.2025г).</w:t>
      </w:r>
    </w:p>
    <w:p w:rsidR="003E448E" w:rsidRPr="000F49FB" w:rsidRDefault="003E448E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0F49FB">
        <w:rPr>
          <w:szCs w:val="24"/>
        </w:rPr>
        <w:lastRenderedPageBreak/>
        <w:t>Разместить</w:t>
      </w:r>
      <w:proofErr w:type="gramEnd"/>
      <w:r w:rsidRPr="000F49FB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0F49FB">
        <w:rPr>
          <w:szCs w:val="24"/>
        </w:rPr>
        <w:t>Слюдянского</w:t>
      </w:r>
      <w:proofErr w:type="spellEnd"/>
      <w:r w:rsidRPr="000F49FB">
        <w:rPr>
          <w:szCs w:val="24"/>
        </w:rPr>
        <w:t xml:space="preserve"> муниципального района по адресу http://www.sludyanka.ru в разделе «Муниципальные программы». 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Контроль за</w:t>
      </w:r>
      <w:proofErr w:type="gramEnd"/>
      <w:r w:rsidRPr="00F75190">
        <w:rPr>
          <w:szCs w:val="24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С.Н. </w:t>
      </w:r>
      <w:proofErr w:type="spellStart"/>
      <w:r w:rsidRPr="00F75190">
        <w:rPr>
          <w:szCs w:val="24"/>
        </w:rPr>
        <w:t>Иванковича</w:t>
      </w:r>
      <w:proofErr w:type="spellEnd"/>
      <w:r w:rsidRPr="00F75190">
        <w:rPr>
          <w:szCs w:val="24"/>
        </w:rPr>
        <w:t>.</w:t>
      </w:r>
    </w:p>
    <w:p w:rsidR="0002091D" w:rsidRPr="00F75190" w:rsidRDefault="0002091D" w:rsidP="003E448E">
      <w:pPr>
        <w:tabs>
          <w:tab w:val="left" w:pos="0"/>
        </w:tabs>
        <w:spacing w:line="276" w:lineRule="auto"/>
        <w:rPr>
          <w:b/>
        </w:rPr>
      </w:pPr>
    </w:p>
    <w:p w:rsidR="003E448E" w:rsidRPr="00F75190" w:rsidRDefault="003E448E" w:rsidP="003E448E">
      <w:pPr>
        <w:tabs>
          <w:tab w:val="left" w:pos="0"/>
        </w:tabs>
        <w:spacing w:line="276" w:lineRule="auto"/>
      </w:pPr>
    </w:p>
    <w:p w:rsidR="00934B9F" w:rsidRPr="00F75190" w:rsidRDefault="00934B9F" w:rsidP="00934B9F">
      <w:pPr>
        <w:rPr>
          <w:b/>
        </w:rPr>
      </w:pPr>
      <w:r w:rsidRPr="00F75190">
        <w:rPr>
          <w:b/>
        </w:rPr>
        <w:t xml:space="preserve">Мэр </w:t>
      </w:r>
      <w:proofErr w:type="spellStart"/>
      <w:r w:rsidRPr="00F75190">
        <w:rPr>
          <w:b/>
        </w:rPr>
        <w:t>Слюдянского</w:t>
      </w:r>
      <w:proofErr w:type="spellEnd"/>
    </w:p>
    <w:p w:rsidR="00934B9F" w:rsidRPr="00F75190" w:rsidRDefault="00934B9F" w:rsidP="001A2FB9">
      <w:pPr>
        <w:rPr>
          <w:b/>
        </w:rPr>
        <w:sectPr w:rsidR="00934B9F" w:rsidRPr="00F75190" w:rsidSect="000F49FB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  <w:r w:rsidRPr="00F75190">
        <w:rPr>
          <w:b/>
        </w:rPr>
        <w:t>муниципального района</w:t>
      </w:r>
      <w:r w:rsidRPr="00F75190">
        <w:rPr>
          <w:b/>
        </w:rPr>
        <w:tab/>
      </w:r>
      <w:r w:rsidRPr="00F75190">
        <w:rPr>
          <w:b/>
        </w:rPr>
        <w:tab/>
      </w:r>
      <w:r w:rsidRPr="00F75190">
        <w:rPr>
          <w:b/>
        </w:rPr>
        <w:tab/>
        <w:t xml:space="preserve">                      </w:t>
      </w:r>
      <w:r w:rsidRPr="00F75190">
        <w:rPr>
          <w:b/>
        </w:rPr>
        <w:tab/>
      </w:r>
      <w:r w:rsidRPr="00F75190">
        <w:rPr>
          <w:b/>
        </w:rPr>
        <w:tab/>
      </w:r>
      <w:r w:rsidR="001A2FB9" w:rsidRPr="00F75190">
        <w:rPr>
          <w:b/>
        </w:rPr>
        <w:t xml:space="preserve">   </w:t>
      </w:r>
      <w:r w:rsidR="001F66A1">
        <w:rPr>
          <w:b/>
        </w:rPr>
        <w:t xml:space="preserve">                        </w:t>
      </w:r>
      <w:r w:rsidR="001A2FB9" w:rsidRPr="00F75190">
        <w:rPr>
          <w:b/>
        </w:rPr>
        <w:t>А.Г. Шульц</w:t>
      </w:r>
    </w:p>
    <w:p w:rsidR="006958EB" w:rsidRPr="008420E6" w:rsidRDefault="006958EB" w:rsidP="006958EB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Pr="007D6ABB">
        <w:rPr>
          <w:color w:val="000000"/>
        </w:rPr>
        <w:t xml:space="preserve">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</w:t>
      </w:r>
      <w:r>
        <w:rPr>
          <w:color w:val="000000"/>
        </w:rPr>
        <w:t>постановлению</w:t>
      </w:r>
      <w:r w:rsidRPr="00B23F0A">
        <w:rPr>
          <w:color w:val="000000"/>
        </w:rPr>
        <w:t xml:space="preserve"> администрации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6958EB" w:rsidRPr="006958EB" w:rsidRDefault="006958EB" w:rsidP="006958EB">
      <w:pPr>
        <w:widowControl w:val="0"/>
        <w:jc w:val="right"/>
      </w:pPr>
      <w:r w:rsidRPr="006958EB">
        <w:t>___________ 2026г. № ________</w:t>
      </w:r>
    </w:p>
    <w:p w:rsidR="004B6D99" w:rsidRPr="00F75190" w:rsidRDefault="004B6D99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076C86" w:rsidRPr="00F75190" w:rsidRDefault="00076C86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75190">
        <w:rPr>
          <w:rFonts w:ascii="Times New Roman" w:hAnsi="Times New Roman" w:cs="Times New Roman"/>
          <w:sz w:val="24"/>
          <w:szCs w:val="24"/>
        </w:rPr>
        <w:t>Таблица 1</w:t>
      </w:r>
    </w:p>
    <w:p w:rsidR="00076C86" w:rsidRPr="00F75190" w:rsidRDefault="00076C86" w:rsidP="00076C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F75190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76C86" w:rsidRPr="00F75190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МП</w:t>
            </w:r>
            <w:r w:rsidR="0029434E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(ОИ МП)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5E1" w:rsidRPr="00F75190">
              <w:rPr>
                <w:rFonts w:ascii="Times New Roman" w:hAnsi="Times New Roman" w:cs="Times New Roman"/>
                <w:sz w:val="24"/>
                <w:szCs w:val="24"/>
              </w:rPr>
              <w:t>стратегического и инфраструктурного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стратегического и инфраструктурного развития </w:t>
            </w:r>
          </w:p>
          <w:p w:rsidR="009C6548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социально-экономического развития администрации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732B8" w:rsidRPr="00F75190" w:rsidRDefault="009732B8" w:rsidP="009732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F75190">
              <w:t xml:space="preserve">МКУ «Комитет по управлению муниципальным имуществом и земельным отношениям </w:t>
            </w:r>
            <w:proofErr w:type="spellStart"/>
            <w:r w:rsidRPr="00F75190">
              <w:t>Слюдянского</w:t>
            </w:r>
            <w:proofErr w:type="spellEnd"/>
            <w:r w:rsidRPr="00F75190">
              <w:t xml:space="preserve"> муниципального района»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345B" w:rsidRPr="00F75190" w:rsidRDefault="005B345B" w:rsidP="00904011">
            <w:pPr>
              <w:pStyle w:val="ConsPlusNormal"/>
              <w:ind w:firstLine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МКУ "Управление по делам гражданской обороны и чрезвычайных ситуаций </w:t>
            </w:r>
            <w:proofErr w:type="spellStart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муниципального района"</w:t>
            </w:r>
            <w:r w:rsidR="001C0F7C"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076C86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и культурно-досуговые учреждения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Подрядчики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524579" w:rsidRPr="00F75190">
              <w:rPr>
                <w:rFonts w:ascii="Times New Roman" w:hAnsi="Times New Roman" w:cs="Times New Roman"/>
                <w:sz w:val="24"/>
                <w:szCs w:val="24"/>
              </w:rPr>
              <w:t>еделенные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тор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гов, на реализацию мероприятия;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Предприятия жилищно-коммунального комплекса.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8727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МП </w:t>
            </w:r>
          </w:p>
        </w:tc>
        <w:tc>
          <w:tcPr>
            <w:tcW w:w="5670" w:type="dxa"/>
          </w:tcPr>
          <w:p w:rsidR="00076C86" w:rsidRPr="00F75190" w:rsidRDefault="00175208" w:rsidP="001C4F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D26291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Цели МП</w:t>
            </w:r>
          </w:p>
        </w:tc>
        <w:tc>
          <w:tcPr>
            <w:tcW w:w="5670" w:type="dxa"/>
          </w:tcPr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Повышение доступности качества общего образования детей в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Слюдянском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районе, характеризующееся увеличением доли введенных новых мест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 к 2030г. до 66% от прогнозируемой потребности в новых местах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Обеспечение доступности занятий физической культурой и спортом, характеризующееся увеличением доли граждан, систематически занимающихся физической культурой и спортом, до </w:t>
            </w:r>
            <w:r w:rsidR="0034651D" w:rsidRPr="00F75190">
              <w:rPr>
                <w:rFonts w:eastAsiaTheme="minorHAnsi"/>
                <w:szCs w:val="24"/>
              </w:rPr>
              <w:t>7</w:t>
            </w:r>
            <w:r w:rsidRPr="00F75190">
              <w:rPr>
                <w:rFonts w:eastAsiaTheme="minorHAnsi"/>
                <w:szCs w:val="24"/>
              </w:rPr>
              <w:t>0% к 2030 году;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 xml:space="preserve">Устойчивое развитие территории за счет обеспечения актуализации к 2030 году </w:t>
            </w:r>
            <w:r w:rsidRPr="00F75190">
              <w:rPr>
                <w:rFonts w:eastAsiaTheme="minorHAnsi"/>
                <w:szCs w:val="24"/>
              </w:rPr>
              <w:t xml:space="preserve">100% </w:t>
            </w:r>
            <w:r w:rsidRPr="00F75190">
              <w:rPr>
                <w:rFonts w:eastAsiaTheme="minorHAnsi"/>
                <w:szCs w:val="24"/>
                <w:lang w:val="x-none"/>
              </w:rPr>
              <w:t xml:space="preserve">документов территориального планирования и градостроительного зонирования,  предполагающих </w:t>
            </w:r>
            <w:r w:rsidRPr="00F75190">
              <w:rPr>
                <w:rFonts w:eastAsiaTheme="minorHAnsi"/>
                <w:szCs w:val="24"/>
                <w:lang w:val="x-none"/>
              </w:rPr>
              <w:lastRenderedPageBreak/>
              <w:t>совершенствование системы расселения, застройки, благоустройства населенных пунктов, их инженерной, транспортной и социальной инфраструктур, рационального природопользования, охраны и использования объектов культурного наследия, сохранения и улучшения окружающей природной среды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муниципального района и сельских поселений;</w:t>
            </w:r>
          </w:p>
          <w:p w:rsidR="00B37A9A" w:rsidRPr="00F75190" w:rsidRDefault="000A3184" w:rsidP="00B37A9A">
            <w:pPr>
              <w:pStyle w:val="ab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>Ежегодное обеспечение бесперебойного и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безопасного функционирования дорожного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движения на автомобильных дорогах общего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пользования местного значения</w:t>
            </w:r>
            <w:r w:rsidRPr="00F75190">
              <w:rPr>
                <w:rFonts w:eastAsiaTheme="minorHAnsi"/>
                <w:szCs w:val="24"/>
              </w:rPr>
              <w:t xml:space="preserve">, характеризующееся увеличением доли сельских автомобильных дорог местного значения, приведенных в нормативное состояние до 23% к 2030 г. </w:t>
            </w:r>
          </w:p>
          <w:p w:rsidR="00B37A9A" w:rsidRPr="00F75190" w:rsidRDefault="00551F97" w:rsidP="00551F97">
            <w:pPr>
              <w:pStyle w:val="ab"/>
              <w:spacing w:after="0" w:line="240" w:lineRule="auto"/>
              <w:ind w:left="-62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>5.</w:t>
            </w:r>
            <w:r w:rsidR="000A3184" w:rsidRPr="00F75190">
              <w:rPr>
                <w:rFonts w:eastAsiaTheme="minorHAnsi"/>
                <w:szCs w:val="24"/>
              </w:rPr>
              <w:t xml:space="preserve">Сохранение и восстановление природной среды, обеспечение качества окружающей среды, необходимое для благоприятной жизни человека и устойчивого развития экономики, характеризующееся 100% долей проведения мероприятий </w:t>
            </w:r>
            <w:r w:rsidR="000A3184" w:rsidRPr="00F75190">
              <w:rPr>
                <w:rFonts w:eastAsia="Calibri"/>
                <w:szCs w:val="24"/>
              </w:rPr>
              <w:t xml:space="preserve">по ликвидации накопленного вреда окружающей среде, 100% долей </w:t>
            </w:r>
            <w:r w:rsidR="000A3184" w:rsidRPr="00F75190">
              <w:rPr>
                <w:szCs w:val="24"/>
              </w:rPr>
              <w:t>построенных гидротехнических сооружений в целях защищенности населения и объектов экономики от негативного воздействия вод</w:t>
            </w:r>
            <w:r w:rsidR="000A3184" w:rsidRPr="00F75190">
              <w:rPr>
                <w:rFonts w:eastAsia="Calibri"/>
                <w:szCs w:val="24"/>
              </w:rPr>
              <w:t xml:space="preserve"> к 2030 г.</w:t>
            </w:r>
            <w:r w:rsidR="000A3184" w:rsidRPr="00F75190">
              <w:rPr>
                <w:rFonts w:eastAsiaTheme="minorHAnsi"/>
                <w:szCs w:val="24"/>
              </w:rPr>
              <w:t>;</w:t>
            </w:r>
          </w:p>
          <w:p w:rsidR="00B37A9A" w:rsidRPr="00F75190" w:rsidRDefault="00551F97" w:rsidP="001A141B">
            <w:pPr>
              <w:jc w:val="both"/>
              <w:rPr>
                <w:rFonts w:eastAsiaTheme="minorHAnsi"/>
              </w:rPr>
            </w:pPr>
            <w:r w:rsidRPr="00F75190">
              <w:rPr>
                <w:rFonts w:eastAsiaTheme="minorHAnsi"/>
              </w:rPr>
              <w:t xml:space="preserve">6. </w:t>
            </w:r>
            <w:r w:rsidR="00B37A9A" w:rsidRPr="00F75190">
              <w:rPr>
                <w:rFonts w:eastAsiaTheme="minorHAnsi"/>
              </w:rPr>
              <w:t xml:space="preserve">Повышение энергетической эффективности систем инженерно-технического обеспечения путем поэтапного снижения их износа, уменьшения потерь в сетях и их аварийности, характеризующееся увеличением </w:t>
            </w:r>
            <w:proofErr w:type="gramStart"/>
            <w:r w:rsidR="00B37A9A" w:rsidRPr="00F75190">
              <w:rPr>
                <w:rFonts w:eastAsiaTheme="minorHAnsi"/>
              </w:rPr>
              <w:t>темпов замены сети инженерно-технических сооружений коммунальной инфраструктуры</w:t>
            </w:r>
            <w:proofErr w:type="gramEnd"/>
            <w:r w:rsidR="00B37A9A" w:rsidRPr="00F75190">
              <w:rPr>
                <w:rFonts w:eastAsiaTheme="minorHAnsi"/>
              </w:rPr>
              <w:t xml:space="preserve"> к 2030 году до 2%;</w:t>
            </w:r>
          </w:p>
          <w:p w:rsidR="00966D69" w:rsidRPr="00F75190" w:rsidRDefault="00551F97" w:rsidP="001A141B">
            <w:pPr>
              <w:jc w:val="both"/>
            </w:pPr>
            <w:r w:rsidRPr="00F75190">
              <w:t>7.</w:t>
            </w:r>
            <w:r w:rsidR="00B37A9A" w:rsidRPr="00F75190">
              <w:t>Обеспечение доступности и качества транспортных услуг, характеризующееся транспортной доступностью до районного центра не менее 98</w:t>
            </w:r>
            <w:r w:rsidR="0034651D" w:rsidRPr="00F75190">
              <w:t>,3</w:t>
            </w:r>
            <w:r w:rsidR="00B37A9A" w:rsidRPr="00F75190">
              <w:t xml:space="preserve">%,  наличием на маршрутах регулярных перевозок </w:t>
            </w:r>
            <w:r w:rsidR="0034651D" w:rsidRPr="00F75190">
              <w:t xml:space="preserve">по регулируемым тарифам </w:t>
            </w:r>
            <w:r w:rsidR="00B37A9A" w:rsidRPr="00F75190">
              <w:t xml:space="preserve">не менее </w:t>
            </w:r>
            <w:r w:rsidR="0034651D" w:rsidRPr="00F75190">
              <w:t>4 единиц</w:t>
            </w:r>
            <w:r w:rsidR="00B37A9A" w:rsidRPr="00F75190">
              <w:t xml:space="preserve"> транспортн</w:t>
            </w:r>
            <w:r w:rsidR="0034651D" w:rsidRPr="00F75190">
              <w:t>ых средств</w:t>
            </w:r>
            <w:r w:rsidR="00B37A9A" w:rsidRPr="00F75190">
              <w:t>, оборудованного для перевозки маломобильных граждан и наличием не менее 50% маршрутов регулярных пе</w:t>
            </w:r>
            <w:r w:rsidR="009732B8" w:rsidRPr="00F75190">
              <w:t>ревозок по регулируемым тарифам;</w:t>
            </w:r>
          </w:p>
          <w:p w:rsidR="009732B8" w:rsidRPr="00F75190" w:rsidRDefault="009732B8" w:rsidP="001A141B">
            <w:pPr>
              <w:jc w:val="both"/>
            </w:pPr>
            <w:r w:rsidRPr="00F75190">
              <w:t>8. Расселение до 2030 года 8,05 тыс. кв. м. жилищного фонда, признанного непригодным для проживания</w:t>
            </w:r>
            <w:r w:rsidR="002C3C46" w:rsidRPr="00F75190">
              <w:t>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реализации МП</w:t>
            </w:r>
          </w:p>
        </w:tc>
        <w:tc>
          <w:tcPr>
            <w:tcW w:w="5670" w:type="dxa"/>
          </w:tcPr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Общий объем финансирования по годам реализации составляет: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2025 год – </w:t>
            </w:r>
            <w:r w:rsidR="00F00A7A">
              <w:rPr>
                <w:color w:val="000000"/>
              </w:rPr>
              <w:t>105 259 917,27</w:t>
            </w:r>
            <w:r w:rsidRPr="00F75190">
              <w:rPr>
                <w:color w:val="000000"/>
              </w:rPr>
              <w:t xml:space="preserve"> </w:t>
            </w:r>
            <w:r w:rsidRPr="00F75190">
              <w:t>руб.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2026 год – </w:t>
            </w:r>
            <w:r w:rsidR="000C3C8C">
              <w:t>192 741 289,91</w:t>
            </w:r>
            <w:r w:rsidRPr="00F75190">
              <w:t xml:space="preserve"> руб.</w:t>
            </w:r>
          </w:p>
          <w:p w:rsidR="00836BD0" w:rsidRPr="00F75190" w:rsidRDefault="00FE4264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2027 год – </w:t>
            </w:r>
            <w:r w:rsidR="006E680B">
              <w:t>778 8</w:t>
            </w:r>
            <w:r w:rsidR="000C3C8C">
              <w:t>64 268,00</w:t>
            </w:r>
            <w:r w:rsidR="00836BD0" w:rsidRPr="00F75190"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2028 год – </w:t>
            </w:r>
            <w:r w:rsidR="006E680B">
              <w:rPr>
                <w:color w:val="000000"/>
              </w:rPr>
              <w:t>670 526</w:t>
            </w:r>
            <w:r w:rsidR="000C3C8C">
              <w:rPr>
                <w:color w:val="000000"/>
              </w:rPr>
              <w:t> 925,76</w:t>
            </w:r>
            <w:r w:rsidR="00E13013" w:rsidRPr="00F75190">
              <w:rPr>
                <w:color w:val="000000"/>
              </w:rPr>
              <w:t xml:space="preserve"> руб.</w:t>
            </w:r>
          </w:p>
          <w:p w:rsidR="00B643AE" w:rsidRPr="000C3C8C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0C3C8C">
              <w:rPr>
                <w:color w:val="000000"/>
              </w:rPr>
              <w:t xml:space="preserve">2029 год </w:t>
            </w:r>
            <w:r w:rsidR="000C3C8C">
              <w:rPr>
                <w:color w:val="000000"/>
              </w:rPr>
              <w:t>–</w:t>
            </w:r>
            <w:r w:rsidR="00F00A7A" w:rsidRPr="000C3C8C">
              <w:rPr>
                <w:color w:val="000000"/>
              </w:rPr>
              <w:t xml:space="preserve"> </w:t>
            </w:r>
            <w:r w:rsidR="000C3C8C" w:rsidRPr="000C3C8C">
              <w:t>7</w:t>
            </w:r>
            <w:r w:rsidR="000C3C8C">
              <w:t> </w:t>
            </w:r>
            <w:r w:rsidR="000C3C8C" w:rsidRPr="000C3C8C">
              <w:t>286</w:t>
            </w:r>
            <w:r w:rsidR="000C3C8C">
              <w:t xml:space="preserve"> </w:t>
            </w:r>
            <w:r w:rsidR="000C3C8C" w:rsidRPr="000C3C8C">
              <w:t xml:space="preserve">184,00 </w:t>
            </w:r>
            <w:r w:rsidR="00E13013" w:rsidRPr="000C3C8C">
              <w:rPr>
                <w:color w:val="000000"/>
              </w:rPr>
              <w:t>руб.</w:t>
            </w:r>
          </w:p>
          <w:p w:rsidR="00076C86" w:rsidRPr="000C3C8C" w:rsidRDefault="00B643AE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0C3C8C">
              <w:rPr>
                <w:color w:val="000000"/>
              </w:rPr>
              <w:t>2030 год –</w:t>
            </w:r>
            <w:r w:rsidR="000C3C8C" w:rsidRPr="000C3C8C">
              <w:t>3</w:t>
            </w:r>
            <w:r w:rsidR="000C3C8C">
              <w:t> </w:t>
            </w:r>
            <w:r w:rsidR="000C3C8C" w:rsidRPr="000C3C8C">
              <w:t>688</w:t>
            </w:r>
            <w:r w:rsidR="000C3C8C">
              <w:t xml:space="preserve"> </w:t>
            </w:r>
            <w:r w:rsidR="000C3C8C" w:rsidRPr="000C3C8C">
              <w:t xml:space="preserve">950,00 </w:t>
            </w:r>
            <w:r w:rsidR="00E13013" w:rsidRPr="000C3C8C">
              <w:rPr>
                <w:color w:val="000000"/>
              </w:rPr>
              <w:t>руб.</w:t>
            </w:r>
          </w:p>
          <w:p w:rsidR="000C3C8C" w:rsidRDefault="000C3C8C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0C3C8C" w:rsidRPr="00F75190" w:rsidRDefault="000C3C8C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76C86" w:rsidRPr="00F75190" w:rsidTr="00A523F0">
        <w:trPr>
          <w:trHeight w:val="1565"/>
        </w:trPr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 w:rsidR="006F699D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/государственной программой Российской Федерации или Иркутской области &lt;3&gt;</w:t>
            </w:r>
          </w:p>
        </w:tc>
        <w:tc>
          <w:tcPr>
            <w:tcW w:w="5670" w:type="dxa"/>
          </w:tcPr>
          <w:p w:rsidR="00B3333D" w:rsidRPr="00F75190" w:rsidRDefault="00B3333D" w:rsidP="00B333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Национальные цели: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Комфортная и безопасная среда для жизни;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Экологическое благополучие.</w:t>
            </w:r>
          </w:p>
          <w:p w:rsidR="00076C86" w:rsidRPr="00F75190" w:rsidRDefault="00076C86" w:rsidP="004A602B"/>
        </w:tc>
      </w:tr>
    </w:tbl>
    <w:p w:rsidR="008635E0" w:rsidRPr="00F75190" w:rsidRDefault="008635E0">
      <w:pPr>
        <w:sectPr w:rsidR="008635E0" w:rsidRPr="00F75190" w:rsidSect="001A2FB9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F75190" w:rsidRDefault="00984415"/>
    <w:p w:rsidR="0063011B" w:rsidRPr="00F75190" w:rsidRDefault="00B43047" w:rsidP="0063011B">
      <w:pPr>
        <w:jc w:val="center"/>
        <w:rPr>
          <w:sz w:val="20"/>
          <w:szCs w:val="20"/>
        </w:rPr>
      </w:pPr>
      <w:r w:rsidRPr="00F75190">
        <w:rPr>
          <w:sz w:val="20"/>
          <w:szCs w:val="20"/>
        </w:rPr>
        <w:t xml:space="preserve">Таблица 4. </w:t>
      </w:r>
      <w:r w:rsidR="0063011B" w:rsidRPr="00F75190">
        <w:rPr>
          <w:sz w:val="20"/>
          <w:szCs w:val="20"/>
        </w:rPr>
        <w:t xml:space="preserve">Финансовое обеспечение реализации муниципальной программы </w:t>
      </w:r>
      <w:r w:rsidR="00637454" w:rsidRPr="00F75190">
        <w:rPr>
          <w:sz w:val="20"/>
          <w:szCs w:val="20"/>
        </w:rPr>
        <w:t>«</w:t>
      </w:r>
      <w:r w:rsidR="00637454" w:rsidRPr="00F75190">
        <w:rPr>
          <w:rFonts w:eastAsia="Calibri"/>
          <w:color w:val="000000"/>
          <w:sz w:val="20"/>
          <w:szCs w:val="20"/>
        </w:rPr>
        <w:t>Комфортная и безопасная среда для жизни и экологическое благополучие</w:t>
      </w:r>
      <w:r w:rsidR="00637454" w:rsidRPr="00F75190">
        <w:rPr>
          <w:color w:val="000000"/>
          <w:sz w:val="20"/>
          <w:szCs w:val="20"/>
        </w:rPr>
        <w:t xml:space="preserve"> </w:t>
      </w:r>
      <w:proofErr w:type="spellStart"/>
      <w:r w:rsidR="00637454" w:rsidRPr="00F75190">
        <w:rPr>
          <w:color w:val="000000"/>
          <w:sz w:val="20"/>
          <w:szCs w:val="20"/>
        </w:rPr>
        <w:t>Слюдянского</w:t>
      </w:r>
      <w:proofErr w:type="spellEnd"/>
      <w:r w:rsidR="00637454" w:rsidRPr="00F75190">
        <w:rPr>
          <w:color w:val="000000"/>
          <w:sz w:val="20"/>
          <w:szCs w:val="20"/>
        </w:rPr>
        <w:t xml:space="preserve"> муниципального района» </w:t>
      </w:r>
    </w:p>
    <w:tbl>
      <w:tblPr>
        <w:tblW w:w="15438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983"/>
        <w:gridCol w:w="1675"/>
        <w:gridCol w:w="2577"/>
        <w:gridCol w:w="1418"/>
        <w:gridCol w:w="1417"/>
        <w:gridCol w:w="1418"/>
        <w:gridCol w:w="1417"/>
        <w:gridCol w:w="1276"/>
        <w:gridCol w:w="1417"/>
      </w:tblGrid>
      <w:tr w:rsidR="0063011B" w:rsidRPr="00F75190" w:rsidTr="00CF156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63011B" w:rsidRPr="00F75190" w:rsidTr="000C3C8C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63011B" w:rsidRPr="00F75190" w:rsidTr="000C3C8C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63011B" w:rsidRPr="00F75190" w:rsidTr="006A166E">
        <w:trPr>
          <w:trHeight w:val="375"/>
        </w:trPr>
        <w:tc>
          <w:tcPr>
            <w:tcW w:w="15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rPr>
                <w:color w:val="000000"/>
                <w:sz w:val="20"/>
                <w:szCs w:val="20"/>
              </w:rPr>
            </w:pP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0E50E7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Муниципальная программа «</w:t>
            </w:r>
            <w:r w:rsidRPr="00F75190">
              <w:rPr>
                <w:rFonts w:eastAsia="Calibri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109627059,69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202875734,53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791229168,00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678860325,76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34623284,00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31026050,00</w:t>
            </w:r>
          </w:p>
        </w:tc>
      </w:tr>
      <w:tr w:rsidR="00970C25" w:rsidRPr="00F75190" w:rsidTr="007F47B3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105259917,27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192741289,91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778864268,00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670526925,76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3688950,00</w:t>
            </w:r>
          </w:p>
        </w:tc>
      </w:tr>
      <w:tr w:rsidR="00970C25" w:rsidRPr="00F75190" w:rsidTr="007F47B3">
        <w:trPr>
          <w:trHeight w:val="68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115481000,00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689737805,00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595158605,00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19095205,00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19095205,00</w:t>
            </w:r>
          </w:p>
        </w:tc>
      </w:tr>
      <w:tr w:rsidR="00970C25" w:rsidRPr="00F75190" w:rsidTr="007F47B3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114681000,00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688514200,00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593935000,00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47492059,69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87394734,53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101491363,00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83701720,76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15528079,00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11930845,00</w:t>
            </w:r>
          </w:p>
        </w:tc>
      </w:tr>
      <w:tr w:rsidR="00970C25" w:rsidRPr="00F75190" w:rsidTr="007F47B3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43124917,27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78060289,91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90350068,00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76591925,76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3688950,00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B57F40">
            <w:pPr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D81653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Муниципальный проект № 1 </w:t>
            </w:r>
            <w:r w:rsidRPr="00F75190">
              <w:rPr>
                <w:sz w:val="20"/>
                <w:szCs w:val="20"/>
              </w:rPr>
              <w:t xml:space="preserve">«Строительство, приобретение, реконструкция, а также проведение капитальных ремонтов образовательных организаций </w:t>
            </w:r>
            <w:proofErr w:type="spellStart"/>
            <w:r w:rsidRPr="00F75190">
              <w:rPr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638036700,00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633036700,00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638036700,00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633036700,00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61973300,00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56973300,00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61973300,00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56973300,00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633036700,00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633036700,00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633036700,00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633036700,00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576063400,00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56973300,00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56973300,00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56973300,00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56973300,00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9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  <w:shd w:val="clear" w:color="auto" w:fill="FEFEFE"/>
              </w:rPr>
            </w:pPr>
            <w:r w:rsidRPr="00F75190">
              <w:rPr>
                <w:color w:val="000000"/>
                <w:sz w:val="20"/>
                <w:szCs w:val="20"/>
                <w:shd w:val="clear" w:color="auto" w:fill="FEFEFE"/>
              </w:rPr>
              <w:t>Муниципальный проект № 2</w:t>
            </w:r>
          </w:p>
          <w:p w:rsidR="00970C25" w:rsidRPr="00F75190" w:rsidRDefault="00970C25" w:rsidP="00D816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75190">
              <w:rPr>
                <w:sz w:val="20"/>
                <w:szCs w:val="20"/>
              </w:rPr>
              <w:t>Слюдянском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муниципальном районе»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45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Комплекс процессных мероприятий № 1 </w:t>
            </w:r>
          </w:p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"Совершенствование условий для развития градостроительной деятельности"</w:t>
            </w:r>
          </w:p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1391274,00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1000000,00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200000,00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jc w:val="center"/>
              <w:rPr>
                <w:sz w:val="20"/>
                <w:szCs w:val="20"/>
              </w:rPr>
            </w:pPr>
          </w:p>
          <w:p w:rsidR="00970C25" w:rsidRPr="00F75190" w:rsidRDefault="00970C25" w:rsidP="00DB4910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2 «Дорожная деятельность»</w:t>
            </w:r>
          </w:p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DB4910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</w:t>
            </w:r>
            <w:r w:rsidRPr="00F75190">
              <w:rPr>
                <w:color w:val="000000"/>
                <w:sz w:val="20"/>
                <w:szCs w:val="20"/>
              </w:rPr>
              <w:lastRenderedPageBreak/>
              <w:t>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0C25" w:rsidRPr="00F75190" w:rsidRDefault="00970C25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81842253,96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28709144,00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70C25" w:rsidRPr="00F75190" w:rsidRDefault="00970C25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81842253,96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28709144,00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C25" w:rsidRPr="00F75190" w:rsidRDefault="00970C25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61885100,00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C25" w:rsidRPr="00F75190" w:rsidRDefault="00970C25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61885100,00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C25" w:rsidRPr="00F75190" w:rsidRDefault="00970C25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19957153,96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10837544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C25" w:rsidRPr="00F75190" w:rsidRDefault="00970C25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19957153,96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10837544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3 «</w:t>
            </w:r>
            <w:r w:rsidRPr="00F75190">
              <w:rPr>
                <w:rFonts w:eastAsia="Calibri"/>
                <w:bCs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F75190">
              <w:rPr>
                <w:sz w:val="20"/>
                <w:szCs w:val="20"/>
              </w:rPr>
              <w:t>»</w:t>
            </w:r>
          </w:p>
          <w:p w:rsidR="00970C25" w:rsidRPr="00F75190" w:rsidRDefault="00970C25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CC733D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16170933,00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4497000,00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465500,00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465500,00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465500,00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11703614,47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423605,00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423605,00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423605,00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423605,00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FC1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</w:tr>
      <w:tr w:rsidR="00970C25" w:rsidRPr="00F75190" w:rsidTr="007F47B3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15191233,00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4073395,00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41895,00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41895,00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41895,00</w:t>
            </w:r>
          </w:p>
        </w:tc>
      </w:tr>
      <w:tr w:rsidR="00970C25" w:rsidRPr="00F75190" w:rsidTr="007F47B3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10723914,47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160D2A">
            <w:pPr>
              <w:rPr>
                <w:sz w:val="20"/>
                <w:szCs w:val="20"/>
              </w:rPr>
            </w:pPr>
          </w:p>
          <w:p w:rsidR="00970C25" w:rsidRPr="00F75190" w:rsidRDefault="00970C25" w:rsidP="00FC1BEC">
            <w:pPr>
              <w:jc w:val="center"/>
              <w:rPr>
                <w:sz w:val="20"/>
                <w:szCs w:val="20"/>
              </w:rPr>
            </w:pPr>
          </w:p>
          <w:p w:rsidR="00970C25" w:rsidRPr="00F75190" w:rsidRDefault="00970C25" w:rsidP="00FC1BEC">
            <w:pPr>
              <w:jc w:val="center"/>
              <w:rPr>
                <w:sz w:val="20"/>
                <w:szCs w:val="20"/>
              </w:rPr>
            </w:pPr>
          </w:p>
          <w:p w:rsidR="00970C25" w:rsidRPr="00F75190" w:rsidRDefault="00970C25" w:rsidP="009553B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мероприятий№ 4 "ЖКХ, энергосбережение и повышение энергетической эффективности"</w:t>
            </w:r>
          </w:p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CC733D">
            <w:pPr>
              <w:rPr>
                <w:color w:val="000000"/>
                <w:sz w:val="20"/>
                <w:szCs w:val="20"/>
              </w:rPr>
            </w:pPr>
          </w:p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9816200,00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4949073,91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1132100,00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1816200,00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1816200,00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8000000,00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3132873,91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1132100,00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59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553B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5  "Повышение транспортной доступности"</w:t>
            </w:r>
          </w:p>
          <w:p w:rsidR="00970C25" w:rsidRPr="00F75190" w:rsidRDefault="00970C25" w:rsidP="00160D2A">
            <w:pPr>
              <w:rPr>
                <w:sz w:val="20"/>
                <w:szCs w:val="20"/>
              </w:rPr>
            </w:pPr>
          </w:p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3688950,00</w:t>
            </w:r>
          </w:p>
        </w:tc>
      </w:tr>
      <w:tr w:rsidR="00970C25" w:rsidRPr="00F75190" w:rsidTr="007F47B3">
        <w:trPr>
          <w:trHeight w:val="548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970C25" w:rsidRPr="00F75190" w:rsidRDefault="00970C25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3688950,00</w:t>
            </w:r>
          </w:p>
        </w:tc>
      </w:tr>
      <w:tr w:rsidR="00970C25" w:rsidRPr="00F75190" w:rsidTr="007F47B3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451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3688950,00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0C25" w:rsidRPr="00F75190" w:rsidRDefault="00970C25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7286184,00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3688950,00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81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проект № 3</w:t>
            </w:r>
          </w:p>
          <w:p w:rsidR="00970C25" w:rsidRPr="00F75190" w:rsidRDefault="00970C25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rFonts w:eastAsia="Calibri"/>
                <w:sz w:val="20"/>
                <w:szCs w:val="20"/>
              </w:rPr>
              <w:t>«</w:t>
            </w:r>
            <w:r>
              <w:rPr>
                <w:rFonts w:eastAsia="Calibri"/>
                <w:sz w:val="20"/>
                <w:szCs w:val="20"/>
              </w:rPr>
              <w:t>Жильё</w:t>
            </w:r>
            <w:r w:rsidRPr="00F75190">
              <w:rPr>
                <w:rFonts w:eastAsia="Calibri"/>
                <w:sz w:val="20"/>
                <w:szCs w:val="20"/>
              </w:rPr>
              <w:t>»</w:t>
            </w:r>
          </w:p>
          <w:p w:rsidR="00970C25" w:rsidRPr="00F75190" w:rsidRDefault="00970C25" w:rsidP="009813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0C25" w:rsidRPr="00F75190" w:rsidRDefault="00970C25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194800835,25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70C25" w:rsidRPr="00F75190" w:rsidRDefault="00970C25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103700140,00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94579200,00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94579200,00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9120940,00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  <w:tr w:rsidR="00970C25" w:rsidRPr="00F75190" w:rsidTr="007F47B3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C25" w:rsidRPr="00F75190" w:rsidRDefault="00970C25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9120940,00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5" w:rsidRPr="00970C25" w:rsidRDefault="00970C25" w:rsidP="00970C25">
            <w:pPr>
              <w:jc w:val="center"/>
              <w:rPr>
                <w:sz w:val="20"/>
                <w:szCs w:val="20"/>
              </w:rPr>
            </w:pPr>
            <w:r w:rsidRPr="00970C25">
              <w:rPr>
                <w:sz w:val="20"/>
                <w:szCs w:val="20"/>
              </w:rPr>
              <w:t>0,00</w:t>
            </w:r>
          </w:p>
        </w:tc>
      </w:tr>
    </w:tbl>
    <w:p w:rsidR="005A50A5" w:rsidRPr="00F75190" w:rsidRDefault="005A50A5" w:rsidP="00F92950">
      <w:pPr>
        <w:pStyle w:val="ConsPlusNormal"/>
        <w:ind w:firstLine="0"/>
        <w:outlineLvl w:val="3"/>
        <w:rPr>
          <w:rFonts w:ascii="Times New Roman" w:hAnsi="Times New Roman" w:cs="Times New Roman"/>
        </w:rPr>
      </w:pPr>
    </w:p>
    <w:sectPr w:rsidR="005A50A5" w:rsidRPr="00F7519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62B"/>
    <w:multiLevelType w:val="hybridMultilevel"/>
    <w:tmpl w:val="65748850"/>
    <w:lvl w:ilvl="0" w:tplc="C900C12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45B5B"/>
    <w:multiLevelType w:val="hybridMultilevel"/>
    <w:tmpl w:val="102475F6"/>
    <w:lvl w:ilvl="0" w:tplc="F3409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0425E"/>
    <w:multiLevelType w:val="hybridMultilevel"/>
    <w:tmpl w:val="0DDCEB7C"/>
    <w:lvl w:ilvl="0" w:tplc="5FC8E73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427EA8"/>
    <w:multiLevelType w:val="hybridMultilevel"/>
    <w:tmpl w:val="9ED6FB56"/>
    <w:lvl w:ilvl="0" w:tplc="0BB6BF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21E57BFB"/>
    <w:multiLevelType w:val="multilevel"/>
    <w:tmpl w:val="386E60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9">
    <w:nsid w:val="23604427"/>
    <w:multiLevelType w:val="hybridMultilevel"/>
    <w:tmpl w:val="22B8723A"/>
    <w:lvl w:ilvl="0" w:tplc="82F0A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3DCD2F34"/>
    <w:multiLevelType w:val="hybridMultilevel"/>
    <w:tmpl w:val="5ED8E178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A23D12"/>
    <w:multiLevelType w:val="hybridMultilevel"/>
    <w:tmpl w:val="52AE7762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469B73D6"/>
    <w:multiLevelType w:val="hybridMultilevel"/>
    <w:tmpl w:val="387A1E8C"/>
    <w:lvl w:ilvl="0" w:tplc="55E822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A044D25"/>
    <w:multiLevelType w:val="hybridMultilevel"/>
    <w:tmpl w:val="7F349108"/>
    <w:lvl w:ilvl="0" w:tplc="9DC28B40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24B5CEB"/>
    <w:multiLevelType w:val="multilevel"/>
    <w:tmpl w:val="8E9A37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color w:val="auto"/>
      </w:rPr>
    </w:lvl>
  </w:abstractNum>
  <w:abstractNum w:abstractNumId="32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703D1A3C"/>
    <w:multiLevelType w:val="hybridMultilevel"/>
    <w:tmpl w:val="C9882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8">
    <w:nsid w:val="79BF66D5"/>
    <w:multiLevelType w:val="multilevel"/>
    <w:tmpl w:val="F920C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3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B34B0"/>
    <w:multiLevelType w:val="multilevel"/>
    <w:tmpl w:val="7D6B3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39"/>
  </w:num>
  <w:num w:numId="7">
    <w:abstractNumId w:val="1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34"/>
  </w:num>
  <w:num w:numId="13">
    <w:abstractNumId w:val="33"/>
  </w:num>
  <w:num w:numId="14">
    <w:abstractNumId w:val="13"/>
  </w:num>
  <w:num w:numId="15">
    <w:abstractNumId w:val="8"/>
  </w:num>
  <w:num w:numId="16">
    <w:abstractNumId w:val="9"/>
  </w:num>
  <w:num w:numId="17">
    <w:abstractNumId w:val="35"/>
  </w:num>
  <w:num w:numId="18">
    <w:abstractNumId w:val="37"/>
  </w:num>
  <w:num w:numId="19">
    <w:abstractNumId w:val="22"/>
  </w:num>
  <w:num w:numId="20">
    <w:abstractNumId w:val="21"/>
  </w:num>
  <w:num w:numId="21">
    <w:abstractNumId w:val="2"/>
  </w:num>
  <w:num w:numId="22">
    <w:abstractNumId w:val="16"/>
  </w:num>
  <w:num w:numId="23">
    <w:abstractNumId w:val="27"/>
  </w:num>
  <w:num w:numId="24">
    <w:abstractNumId w:val="32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6"/>
  </w:num>
  <w:num w:numId="30">
    <w:abstractNumId w:val="40"/>
  </w:num>
  <w:num w:numId="31">
    <w:abstractNumId w:val="1"/>
  </w:num>
  <w:num w:numId="32">
    <w:abstractNumId w:val="17"/>
  </w:num>
  <w:num w:numId="33">
    <w:abstractNumId w:val="38"/>
  </w:num>
  <w:num w:numId="34">
    <w:abstractNumId w:val="28"/>
  </w:num>
  <w:num w:numId="35">
    <w:abstractNumId w:val="3"/>
  </w:num>
  <w:num w:numId="36">
    <w:abstractNumId w:val="19"/>
  </w:num>
  <w:num w:numId="37">
    <w:abstractNumId w:val="25"/>
  </w:num>
  <w:num w:numId="38">
    <w:abstractNumId w:val="26"/>
  </w:num>
  <w:num w:numId="39">
    <w:abstractNumId w:val="30"/>
  </w:num>
  <w:num w:numId="40">
    <w:abstractNumId w:val="0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1770"/>
    <w:rsid w:val="00004D06"/>
    <w:rsid w:val="0000795C"/>
    <w:rsid w:val="00013599"/>
    <w:rsid w:val="00020642"/>
    <w:rsid w:val="0002091D"/>
    <w:rsid w:val="00021106"/>
    <w:rsid w:val="00021D55"/>
    <w:rsid w:val="00034520"/>
    <w:rsid w:val="00034FC4"/>
    <w:rsid w:val="000402BE"/>
    <w:rsid w:val="00043630"/>
    <w:rsid w:val="00051F51"/>
    <w:rsid w:val="000564AF"/>
    <w:rsid w:val="00067772"/>
    <w:rsid w:val="000747FC"/>
    <w:rsid w:val="00076C86"/>
    <w:rsid w:val="0009085E"/>
    <w:rsid w:val="00096C43"/>
    <w:rsid w:val="000976AD"/>
    <w:rsid w:val="000A0545"/>
    <w:rsid w:val="000A226F"/>
    <w:rsid w:val="000A3184"/>
    <w:rsid w:val="000A515A"/>
    <w:rsid w:val="000B725D"/>
    <w:rsid w:val="000C25C8"/>
    <w:rsid w:val="000C3C8C"/>
    <w:rsid w:val="000C63AF"/>
    <w:rsid w:val="000D0719"/>
    <w:rsid w:val="000E3EF3"/>
    <w:rsid w:val="000E4D06"/>
    <w:rsid w:val="000E50E7"/>
    <w:rsid w:val="000E76DC"/>
    <w:rsid w:val="000F49FB"/>
    <w:rsid w:val="000F7B58"/>
    <w:rsid w:val="0011251B"/>
    <w:rsid w:val="00121715"/>
    <w:rsid w:val="001270B6"/>
    <w:rsid w:val="00136BE5"/>
    <w:rsid w:val="001475A7"/>
    <w:rsid w:val="00160D2A"/>
    <w:rsid w:val="001669D1"/>
    <w:rsid w:val="0017104C"/>
    <w:rsid w:val="001711A1"/>
    <w:rsid w:val="00172F6F"/>
    <w:rsid w:val="00175208"/>
    <w:rsid w:val="00175873"/>
    <w:rsid w:val="00182C61"/>
    <w:rsid w:val="00196551"/>
    <w:rsid w:val="001A141B"/>
    <w:rsid w:val="001A25B3"/>
    <w:rsid w:val="001A2FB9"/>
    <w:rsid w:val="001B115E"/>
    <w:rsid w:val="001B1D4C"/>
    <w:rsid w:val="001B5030"/>
    <w:rsid w:val="001C0F7C"/>
    <w:rsid w:val="001C4C45"/>
    <w:rsid w:val="001C4F8C"/>
    <w:rsid w:val="001C7893"/>
    <w:rsid w:val="001D33F6"/>
    <w:rsid w:val="001E311F"/>
    <w:rsid w:val="001E7A0C"/>
    <w:rsid w:val="001F66A1"/>
    <w:rsid w:val="001F6BBB"/>
    <w:rsid w:val="001F6C6E"/>
    <w:rsid w:val="001F7CA3"/>
    <w:rsid w:val="002013D4"/>
    <w:rsid w:val="00203FFF"/>
    <w:rsid w:val="00211E3B"/>
    <w:rsid w:val="00213EE1"/>
    <w:rsid w:val="00214186"/>
    <w:rsid w:val="00215564"/>
    <w:rsid w:val="00216387"/>
    <w:rsid w:val="00216AFB"/>
    <w:rsid w:val="002209F7"/>
    <w:rsid w:val="00220B4C"/>
    <w:rsid w:val="00223680"/>
    <w:rsid w:val="00223A51"/>
    <w:rsid w:val="002305E1"/>
    <w:rsid w:val="00230DF2"/>
    <w:rsid w:val="00231650"/>
    <w:rsid w:val="00241AE6"/>
    <w:rsid w:val="00244538"/>
    <w:rsid w:val="002528E0"/>
    <w:rsid w:val="00252F3B"/>
    <w:rsid w:val="00257765"/>
    <w:rsid w:val="00261EFB"/>
    <w:rsid w:val="002626E1"/>
    <w:rsid w:val="00263965"/>
    <w:rsid w:val="002756D7"/>
    <w:rsid w:val="00277FF6"/>
    <w:rsid w:val="002836E0"/>
    <w:rsid w:val="00290B32"/>
    <w:rsid w:val="00292244"/>
    <w:rsid w:val="00293115"/>
    <w:rsid w:val="002938A1"/>
    <w:rsid w:val="0029434E"/>
    <w:rsid w:val="002943C1"/>
    <w:rsid w:val="002A0AD3"/>
    <w:rsid w:val="002A1059"/>
    <w:rsid w:val="002B4588"/>
    <w:rsid w:val="002B5FCF"/>
    <w:rsid w:val="002C0B4A"/>
    <w:rsid w:val="002C3C46"/>
    <w:rsid w:val="002D6E59"/>
    <w:rsid w:val="002E168D"/>
    <w:rsid w:val="002E1D28"/>
    <w:rsid w:val="002E5169"/>
    <w:rsid w:val="002F0B27"/>
    <w:rsid w:val="00316606"/>
    <w:rsid w:val="00334369"/>
    <w:rsid w:val="003347C1"/>
    <w:rsid w:val="0033679E"/>
    <w:rsid w:val="003400F2"/>
    <w:rsid w:val="00341B47"/>
    <w:rsid w:val="0034651D"/>
    <w:rsid w:val="00350BD1"/>
    <w:rsid w:val="003532AE"/>
    <w:rsid w:val="00371077"/>
    <w:rsid w:val="00375D71"/>
    <w:rsid w:val="00383599"/>
    <w:rsid w:val="003843D6"/>
    <w:rsid w:val="00390CE1"/>
    <w:rsid w:val="00393203"/>
    <w:rsid w:val="003970C3"/>
    <w:rsid w:val="00397E2B"/>
    <w:rsid w:val="003A54AC"/>
    <w:rsid w:val="003C0F92"/>
    <w:rsid w:val="003C48DD"/>
    <w:rsid w:val="003D43FF"/>
    <w:rsid w:val="003D4E0E"/>
    <w:rsid w:val="003E2098"/>
    <w:rsid w:val="003E448E"/>
    <w:rsid w:val="003E6F35"/>
    <w:rsid w:val="003F352B"/>
    <w:rsid w:val="004154BC"/>
    <w:rsid w:val="00422FC2"/>
    <w:rsid w:val="00426AF2"/>
    <w:rsid w:val="00430E87"/>
    <w:rsid w:val="00433CE3"/>
    <w:rsid w:val="00434F6E"/>
    <w:rsid w:val="004369F8"/>
    <w:rsid w:val="004455D7"/>
    <w:rsid w:val="0044635E"/>
    <w:rsid w:val="00447BAE"/>
    <w:rsid w:val="00453272"/>
    <w:rsid w:val="004541B5"/>
    <w:rsid w:val="00461F01"/>
    <w:rsid w:val="004636CB"/>
    <w:rsid w:val="00465972"/>
    <w:rsid w:val="0046650B"/>
    <w:rsid w:val="00471D3E"/>
    <w:rsid w:val="004732A0"/>
    <w:rsid w:val="00483D9B"/>
    <w:rsid w:val="0048526D"/>
    <w:rsid w:val="004A006F"/>
    <w:rsid w:val="004A3187"/>
    <w:rsid w:val="004A602B"/>
    <w:rsid w:val="004B05BA"/>
    <w:rsid w:val="004B6D99"/>
    <w:rsid w:val="004D5E4F"/>
    <w:rsid w:val="004E0548"/>
    <w:rsid w:val="004E74BF"/>
    <w:rsid w:val="004F052C"/>
    <w:rsid w:val="004F0F95"/>
    <w:rsid w:val="004F1E59"/>
    <w:rsid w:val="005033FE"/>
    <w:rsid w:val="00505234"/>
    <w:rsid w:val="00512C21"/>
    <w:rsid w:val="0051753F"/>
    <w:rsid w:val="00517FD5"/>
    <w:rsid w:val="00524579"/>
    <w:rsid w:val="00525087"/>
    <w:rsid w:val="00526827"/>
    <w:rsid w:val="00526CB8"/>
    <w:rsid w:val="00530B26"/>
    <w:rsid w:val="0053241E"/>
    <w:rsid w:val="00541C31"/>
    <w:rsid w:val="005420F9"/>
    <w:rsid w:val="00544162"/>
    <w:rsid w:val="00545CE6"/>
    <w:rsid w:val="0054660D"/>
    <w:rsid w:val="005508BE"/>
    <w:rsid w:val="00551F97"/>
    <w:rsid w:val="0056044A"/>
    <w:rsid w:val="00560F91"/>
    <w:rsid w:val="005701B5"/>
    <w:rsid w:val="0058145E"/>
    <w:rsid w:val="0058514B"/>
    <w:rsid w:val="00587DBA"/>
    <w:rsid w:val="0059147F"/>
    <w:rsid w:val="005A50A5"/>
    <w:rsid w:val="005B345B"/>
    <w:rsid w:val="005B5876"/>
    <w:rsid w:val="005C0B1E"/>
    <w:rsid w:val="005C1263"/>
    <w:rsid w:val="005C2E1E"/>
    <w:rsid w:val="005D1994"/>
    <w:rsid w:val="005D1ECF"/>
    <w:rsid w:val="005D79EA"/>
    <w:rsid w:val="005E5EEC"/>
    <w:rsid w:val="005E7B6B"/>
    <w:rsid w:val="005F6BB2"/>
    <w:rsid w:val="00604316"/>
    <w:rsid w:val="00604D36"/>
    <w:rsid w:val="0061720E"/>
    <w:rsid w:val="006246B1"/>
    <w:rsid w:val="0063011B"/>
    <w:rsid w:val="00632AE0"/>
    <w:rsid w:val="00634C25"/>
    <w:rsid w:val="00637454"/>
    <w:rsid w:val="00640F73"/>
    <w:rsid w:val="00645E31"/>
    <w:rsid w:val="00651FA0"/>
    <w:rsid w:val="0065284B"/>
    <w:rsid w:val="00652BE8"/>
    <w:rsid w:val="0066226F"/>
    <w:rsid w:val="006722FD"/>
    <w:rsid w:val="00673A13"/>
    <w:rsid w:val="00673AC6"/>
    <w:rsid w:val="006761D0"/>
    <w:rsid w:val="00684894"/>
    <w:rsid w:val="00690C95"/>
    <w:rsid w:val="006958EB"/>
    <w:rsid w:val="0069611F"/>
    <w:rsid w:val="006A0A51"/>
    <w:rsid w:val="006A166E"/>
    <w:rsid w:val="006A436F"/>
    <w:rsid w:val="006A5129"/>
    <w:rsid w:val="006B1E25"/>
    <w:rsid w:val="006C028A"/>
    <w:rsid w:val="006E1333"/>
    <w:rsid w:val="006E3D4F"/>
    <w:rsid w:val="006E680B"/>
    <w:rsid w:val="006F16E0"/>
    <w:rsid w:val="006F4A26"/>
    <w:rsid w:val="006F5835"/>
    <w:rsid w:val="006F699D"/>
    <w:rsid w:val="00703F8B"/>
    <w:rsid w:val="007229A1"/>
    <w:rsid w:val="00725BAB"/>
    <w:rsid w:val="007343C8"/>
    <w:rsid w:val="00736815"/>
    <w:rsid w:val="00740334"/>
    <w:rsid w:val="007448F9"/>
    <w:rsid w:val="00745B15"/>
    <w:rsid w:val="00746456"/>
    <w:rsid w:val="00756DD2"/>
    <w:rsid w:val="00763A67"/>
    <w:rsid w:val="00774B5D"/>
    <w:rsid w:val="00777D71"/>
    <w:rsid w:val="00783C96"/>
    <w:rsid w:val="007914E8"/>
    <w:rsid w:val="00793E38"/>
    <w:rsid w:val="007A6565"/>
    <w:rsid w:val="007B648F"/>
    <w:rsid w:val="007B722E"/>
    <w:rsid w:val="007C2686"/>
    <w:rsid w:val="007C4087"/>
    <w:rsid w:val="007D2CAD"/>
    <w:rsid w:val="007E1C53"/>
    <w:rsid w:val="007E4B18"/>
    <w:rsid w:val="007F169D"/>
    <w:rsid w:val="007F510C"/>
    <w:rsid w:val="007F6F1F"/>
    <w:rsid w:val="007F7E44"/>
    <w:rsid w:val="00806DE0"/>
    <w:rsid w:val="008071AA"/>
    <w:rsid w:val="00810485"/>
    <w:rsid w:val="00815AA4"/>
    <w:rsid w:val="008211A1"/>
    <w:rsid w:val="00821AB0"/>
    <w:rsid w:val="00833CE7"/>
    <w:rsid w:val="008342B5"/>
    <w:rsid w:val="00836BD0"/>
    <w:rsid w:val="00846AC6"/>
    <w:rsid w:val="00852D31"/>
    <w:rsid w:val="00853AD4"/>
    <w:rsid w:val="00855379"/>
    <w:rsid w:val="008635E0"/>
    <w:rsid w:val="0086490D"/>
    <w:rsid w:val="00872713"/>
    <w:rsid w:val="00883FE9"/>
    <w:rsid w:val="0089512F"/>
    <w:rsid w:val="008A10E8"/>
    <w:rsid w:val="008A6743"/>
    <w:rsid w:val="008B5053"/>
    <w:rsid w:val="008C0140"/>
    <w:rsid w:val="008C0FDD"/>
    <w:rsid w:val="008C621E"/>
    <w:rsid w:val="008D13D3"/>
    <w:rsid w:val="008D3E6A"/>
    <w:rsid w:val="008D58BA"/>
    <w:rsid w:val="008D6706"/>
    <w:rsid w:val="008D7349"/>
    <w:rsid w:val="008E1167"/>
    <w:rsid w:val="008E4B9B"/>
    <w:rsid w:val="008F11C1"/>
    <w:rsid w:val="008F3DAF"/>
    <w:rsid w:val="00904011"/>
    <w:rsid w:val="00904733"/>
    <w:rsid w:val="009174C6"/>
    <w:rsid w:val="0092110A"/>
    <w:rsid w:val="009277C7"/>
    <w:rsid w:val="00930141"/>
    <w:rsid w:val="00930305"/>
    <w:rsid w:val="009333FB"/>
    <w:rsid w:val="00934B9F"/>
    <w:rsid w:val="00947F9A"/>
    <w:rsid w:val="00954F14"/>
    <w:rsid w:val="009553B6"/>
    <w:rsid w:val="009565ED"/>
    <w:rsid w:val="00956672"/>
    <w:rsid w:val="00966D69"/>
    <w:rsid w:val="00967603"/>
    <w:rsid w:val="00970C25"/>
    <w:rsid w:val="009732B8"/>
    <w:rsid w:val="009813D6"/>
    <w:rsid w:val="00982D64"/>
    <w:rsid w:val="00984415"/>
    <w:rsid w:val="00990410"/>
    <w:rsid w:val="00995E47"/>
    <w:rsid w:val="009A1684"/>
    <w:rsid w:val="009A7938"/>
    <w:rsid w:val="009C169C"/>
    <w:rsid w:val="009C1CF5"/>
    <w:rsid w:val="009C3416"/>
    <w:rsid w:val="009C44E4"/>
    <w:rsid w:val="009C6548"/>
    <w:rsid w:val="009C7911"/>
    <w:rsid w:val="009D43EA"/>
    <w:rsid w:val="009E1FC6"/>
    <w:rsid w:val="009E50CD"/>
    <w:rsid w:val="009E558A"/>
    <w:rsid w:val="009E6323"/>
    <w:rsid w:val="009F158E"/>
    <w:rsid w:val="009F18D9"/>
    <w:rsid w:val="00A07B6E"/>
    <w:rsid w:val="00A1575C"/>
    <w:rsid w:val="00A23A92"/>
    <w:rsid w:val="00A26EC2"/>
    <w:rsid w:val="00A40075"/>
    <w:rsid w:val="00A40778"/>
    <w:rsid w:val="00A42149"/>
    <w:rsid w:val="00A4649C"/>
    <w:rsid w:val="00A47E46"/>
    <w:rsid w:val="00A523F0"/>
    <w:rsid w:val="00A550D2"/>
    <w:rsid w:val="00A553ED"/>
    <w:rsid w:val="00A7158F"/>
    <w:rsid w:val="00A928F2"/>
    <w:rsid w:val="00A9462E"/>
    <w:rsid w:val="00AA1DBF"/>
    <w:rsid w:val="00AB228D"/>
    <w:rsid w:val="00AB2CCE"/>
    <w:rsid w:val="00AC6AB0"/>
    <w:rsid w:val="00AD3731"/>
    <w:rsid w:val="00AD391D"/>
    <w:rsid w:val="00AE7BD9"/>
    <w:rsid w:val="00AE7FF9"/>
    <w:rsid w:val="00AF2FC0"/>
    <w:rsid w:val="00B14A2D"/>
    <w:rsid w:val="00B25C42"/>
    <w:rsid w:val="00B32735"/>
    <w:rsid w:val="00B3333D"/>
    <w:rsid w:val="00B342AE"/>
    <w:rsid w:val="00B36C4E"/>
    <w:rsid w:val="00B37A9A"/>
    <w:rsid w:val="00B42BFA"/>
    <w:rsid w:val="00B43047"/>
    <w:rsid w:val="00B44DF6"/>
    <w:rsid w:val="00B507A1"/>
    <w:rsid w:val="00B57F40"/>
    <w:rsid w:val="00B62AE3"/>
    <w:rsid w:val="00B62EE9"/>
    <w:rsid w:val="00B6425C"/>
    <w:rsid w:val="00B643AE"/>
    <w:rsid w:val="00B64DC8"/>
    <w:rsid w:val="00B65EE6"/>
    <w:rsid w:val="00B67258"/>
    <w:rsid w:val="00B67E83"/>
    <w:rsid w:val="00B70D50"/>
    <w:rsid w:val="00B713C5"/>
    <w:rsid w:val="00B92243"/>
    <w:rsid w:val="00BA265E"/>
    <w:rsid w:val="00BA64DB"/>
    <w:rsid w:val="00BA68D6"/>
    <w:rsid w:val="00BB062B"/>
    <w:rsid w:val="00BB08D6"/>
    <w:rsid w:val="00BC169C"/>
    <w:rsid w:val="00BC2F4E"/>
    <w:rsid w:val="00BC33D0"/>
    <w:rsid w:val="00BC4E82"/>
    <w:rsid w:val="00BD0DAE"/>
    <w:rsid w:val="00BD5472"/>
    <w:rsid w:val="00BE5AE3"/>
    <w:rsid w:val="00BF500B"/>
    <w:rsid w:val="00C215BD"/>
    <w:rsid w:val="00C248F2"/>
    <w:rsid w:val="00C25285"/>
    <w:rsid w:val="00C3582B"/>
    <w:rsid w:val="00C36674"/>
    <w:rsid w:val="00C36918"/>
    <w:rsid w:val="00C42D8C"/>
    <w:rsid w:val="00C5136F"/>
    <w:rsid w:val="00C61483"/>
    <w:rsid w:val="00C62611"/>
    <w:rsid w:val="00C62A63"/>
    <w:rsid w:val="00C663CE"/>
    <w:rsid w:val="00C72505"/>
    <w:rsid w:val="00C76FC2"/>
    <w:rsid w:val="00C82CC7"/>
    <w:rsid w:val="00C8795A"/>
    <w:rsid w:val="00C93074"/>
    <w:rsid w:val="00CA675D"/>
    <w:rsid w:val="00CB3C9A"/>
    <w:rsid w:val="00CB6CB9"/>
    <w:rsid w:val="00CC4EDA"/>
    <w:rsid w:val="00CC733D"/>
    <w:rsid w:val="00CD11A8"/>
    <w:rsid w:val="00CD5A43"/>
    <w:rsid w:val="00CE0483"/>
    <w:rsid w:val="00CE1F0F"/>
    <w:rsid w:val="00CE32A8"/>
    <w:rsid w:val="00CE416F"/>
    <w:rsid w:val="00CF156A"/>
    <w:rsid w:val="00CF1EB1"/>
    <w:rsid w:val="00D07889"/>
    <w:rsid w:val="00D10924"/>
    <w:rsid w:val="00D175E8"/>
    <w:rsid w:val="00D26291"/>
    <w:rsid w:val="00D32E25"/>
    <w:rsid w:val="00D353C4"/>
    <w:rsid w:val="00D3649E"/>
    <w:rsid w:val="00D40F0C"/>
    <w:rsid w:val="00D42F80"/>
    <w:rsid w:val="00D54FD2"/>
    <w:rsid w:val="00D5516B"/>
    <w:rsid w:val="00D6094A"/>
    <w:rsid w:val="00D6377F"/>
    <w:rsid w:val="00D64567"/>
    <w:rsid w:val="00D714E5"/>
    <w:rsid w:val="00D7237F"/>
    <w:rsid w:val="00D73661"/>
    <w:rsid w:val="00D81653"/>
    <w:rsid w:val="00D826AA"/>
    <w:rsid w:val="00D828A5"/>
    <w:rsid w:val="00D82A90"/>
    <w:rsid w:val="00D838D0"/>
    <w:rsid w:val="00D920F8"/>
    <w:rsid w:val="00D92F19"/>
    <w:rsid w:val="00D92F71"/>
    <w:rsid w:val="00DA6A70"/>
    <w:rsid w:val="00DB4910"/>
    <w:rsid w:val="00DC1DA6"/>
    <w:rsid w:val="00DE2318"/>
    <w:rsid w:val="00DE50DF"/>
    <w:rsid w:val="00DF0910"/>
    <w:rsid w:val="00DF37D4"/>
    <w:rsid w:val="00E00461"/>
    <w:rsid w:val="00E04196"/>
    <w:rsid w:val="00E06628"/>
    <w:rsid w:val="00E13013"/>
    <w:rsid w:val="00E25F49"/>
    <w:rsid w:val="00E261C4"/>
    <w:rsid w:val="00E26D18"/>
    <w:rsid w:val="00E32387"/>
    <w:rsid w:val="00E438C6"/>
    <w:rsid w:val="00E52CBE"/>
    <w:rsid w:val="00E537AE"/>
    <w:rsid w:val="00E60369"/>
    <w:rsid w:val="00E6279D"/>
    <w:rsid w:val="00E67D78"/>
    <w:rsid w:val="00E70660"/>
    <w:rsid w:val="00E7484F"/>
    <w:rsid w:val="00E81F09"/>
    <w:rsid w:val="00E84344"/>
    <w:rsid w:val="00E91A59"/>
    <w:rsid w:val="00E91C2B"/>
    <w:rsid w:val="00EA0755"/>
    <w:rsid w:val="00EA2552"/>
    <w:rsid w:val="00EA2A75"/>
    <w:rsid w:val="00EB52C7"/>
    <w:rsid w:val="00EB5943"/>
    <w:rsid w:val="00EC25E1"/>
    <w:rsid w:val="00EC4C74"/>
    <w:rsid w:val="00ED020A"/>
    <w:rsid w:val="00EE395B"/>
    <w:rsid w:val="00EE401A"/>
    <w:rsid w:val="00EE7D73"/>
    <w:rsid w:val="00EF57D0"/>
    <w:rsid w:val="00F00A7A"/>
    <w:rsid w:val="00F012B0"/>
    <w:rsid w:val="00F056FB"/>
    <w:rsid w:val="00F066E4"/>
    <w:rsid w:val="00F06A3D"/>
    <w:rsid w:val="00F128E1"/>
    <w:rsid w:val="00F156D0"/>
    <w:rsid w:val="00F2677C"/>
    <w:rsid w:val="00F328DD"/>
    <w:rsid w:val="00F32ABF"/>
    <w:rsid w:val="00F3745C"/>
    <w:rsid w:val="00F44D4B"/>
    <w:rsid w:val="00F47818"/>
    <w:rsid w:val="00F54291"/>
    <w:rsid w:val="00F574E2"/>
    <w:rsid w:val="00F623C6"/>
    <w:rsid w:val="00F657F6"/>
    <w:rsid w:val="00F75190"/>
    <w:rsid w:val="00F7716C"/>
    <w:rsid w:val="00F81824"/>
    <w:rsid w:val="00F8538E"/>
    <w:rsid w:val="00F90FF0"/>
    <w:rsid w:val="00F9194E"/>
    <w:rsid w:val="00F92950"/>
    <w:rsid w:val="00F92BBC"/>
    <w:rsid w:val="00F95868"/>
    <w:rsid w:val="00FA22FE"/>
    <w:rsid w:val="00FA3CBA"/>
    <w:rsid w:val="00FA4B72"/>
    <w:rsid w:val="00FC11AC"/>
    <w:rsid w:val="00FC1BEC"/>
    <w:rsid w:val="00FD2AA1"/>
    <w:rsid w:val="00FD6972"/>
    <w:rsid w:val="00FE187B"/>
    <w:rsid w:val="00FE42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E8C3BCF2-3EEB-4B7B-B1FC-45892C0E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9666</TotalTime>
  <Pages>9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288</cp:revision>
  <cp:lastPrinted>2026-08-05T08:07:00Z</cp:lastPrinted>
  <dcterms:created xsi:type="dcterms:W3CDTF">2024-08-12T02:39:00Z</dcterms:created>
  <dcterms:modified xsi:type="dcterms:W3CDTF">2026-08-05T08:13:00Z</dcterms:modified>
</cp:coreProperties>
</file>